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94BE"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spacing w:val="-2"/>
          <w:kern w:val="0"/>
          <w:szCs w:val="21"/>
        </w:rPr>
        <w:t>（様式１）</w:t>
      </w:r>
    </w:p>
    <w:p w14:paraId="23FB239A"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749197F8" w14:textId="02A2BACD"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令和　　年　　月　　日</w:t>
      </w:r>
    </w:p>
    <w:p w14:paraId="107FFACF"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18C59877"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奈良県立民俗博物館長　殿</w:t>
      </w:r>
    </w:p>
    <w:p w14:paraId="6F76C8B9"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w:t>
      </w:r>
    </w:p>
    <w:p w14:paraId="3AFF4397"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6DD0BE5C"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住所（所在地）</w:t>
      </w:r>
    </w:p>
    <w:p w14:paraId="7C23CCB3" w14:textId="77777777" w:rsidR="003E64B0" w:rsidRPr="00F877D7"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0470E3D8"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79E18FD6"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商号又は名称</w:t>
      </w:r>
    </w:p>
    <w:p w14:paraId="5D57F1B0"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11DFCAFA"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517A8AB9" w14:textId="771FD625"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代表者職氏名                         </w:t>
      </w:r>
      <w:r w:rsidRPr="003E64B0">
        <w:rPr>
          <w:rFonts w:ascii="ＭＳ 明朝" w:eastAsia="ＭＳ 明朝" w:hAnsi="ＭＳ 明朝" w:cs="ＭＳ 明朝" w:hint="eastAsia"/>
          <w:color w:val="000000"/>
          <w:kern w:val="0"/>
          <w:sz w:val="24"/>
          <w:szCs w:val="24"/>
        </w:rPr>
        <w:t>㊞</w:t>
      </w:r>
    </w:p>
    <w:p w14:paraId="6528B3FF"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（登録印を押印して下さい）</w:t>
      </w:r>
    </w:p>
    <w:p w14:paraId="658E20D7"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188EC4D4" w14:textId="77777777" w:rsidR="003E64B0" w:rsidRPr="003E64B0" w:rsidRDefault="003E64B0" w:rsidP="003E64B0">
      <w:pPr>
        <w:suppressAutoHyphens/>
        <w:wordWrap w:val="0"/>
        <w:jc w:val="center"/>
        <w:textAlignment w:val="baseline"/>
        <w:rPr>
          <w:rFonts w:ascii="HGｺﾞｼｯｸM" w:eastAsia="HGｺﾞｼｯｸM" w:hAnsi="Times New Roman" w:cs="Times New Roman"/>
          <w:color w:val="000000"/>
          <w:spacing w:val="20"/>
          <w:kern w:val="0"/>
          <w:sz w:val="24"/>
          <w:szCs w:val="24"/>
        </w:rPr>
      </w:pPr>
    </w:p>
    <w:p w14:paraId="3821C1FF" w14:textId="42673C3F" w:rsidR="003E64B0" w:rsidRPr="003E64B0" w:rsidRDefault="003E64B0" w:rsidP="00F43590">
      <w:pPr>
        <w:suppressAutoHyphens/>
        <w:jc w:val="center"/>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競争入札参加資格確認申請書兼誓約書</w:t>
      </w:r>
    </w:p>
    <w:p w14:paraId="021C2A55"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0D90B86D" w14:textId="17C8AA58"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令和</w:t>
      </w:r>
      <w:r w:rsidR="00F877D7">
        <w:rPr>
          <w:rFonts w:ascii="HGｺﾞｼｯｸM" w:eastAsia="HGｺﾞｼｯｸM" w:hAnsi="ＭＳ 明朝" w:cs="ＭＳ 明朝" w:hint="eastAsia"/>
          <w:color w:val="000000"/>
          <w:kern w:val="0"/>
          <w:sz w:val="24"/>
          <w:szCs w:val="24"/>
        </w:rPr>
        <w:t>８</w:t>
      </w:r>
      <w:r w:rsidRPr="003E64B0">
        <w:rPr>
          <w:rFonts w:ascii="HGｺﾞｼｯｸM" w:eastAsia="HGｺﾞｼｯｸM" w:hAnsi="ＭＳ 明朝" w:cs="ＭＳ 明朝" w:hint="eastAsia"/>
          <w:color w:val="000000"/>
          <w:kern w:val="0"/>
          <w:sz w:val="24"/>
          <w:szCs w:val="24"/>
        </w:rPr>
        <w:t>年</w:t>
      </w:r>
      <w:r w:rsidR="008C0DFF">
        <w:rPr>
          <w:rFonts w:ascii="HGｺﾞｼｯｸM" w:eastAsia="HGｺﾞｼｯｸM" w:hAnsi="ＭＳ 明朝" w:cs="ＭＳ 明朝" w:hint="eastAsia"/>
          <w:color w:val="000000"/>
          <w:kern w:val="0"/>
          <w:sz w:val="24"/>
          <w:szCs w:val="24"/>
        </w:rPr>
        <w:t>２</w:t>
      </w:r>
      <w:r w:rsidRPr="003E64B0">
        <w:rPr>
          <w:rFonts w:ascii="HGｺﾞｼｯｸM" w:eastAsia="HGｺﾞｼｯｸM" w:hAnsi="ＭＳ 明朝" w:cs="ＭＳ 明朝" w:hint="eastAsia"/>
          <w:color w:val="000000"/>
          <w:kern w:val="0"/>
          <w:sz w:val="24"/>
          <w:szCs w:val="24"/>
        </w:rPr>
        <w:t>月</w:t>
      </w:r>
      <w:r w:rsidR="008C0DFF">
        <w:rPr>
          <w:rFonts w:ascii="HGｺﾞｼｯｸM" w:eastAsia="HGｺﾞｼｯｸM" w:hAnsi="ＭＳ 明朝" w:cs="ＭＳ 明朝" w:hint="eastAsia"/>
          <w:color w:val="000000"/>
          <w:kern w:val="0"/>
          <w:sz w:val="24"/>
          <w:szCs w:val="24"/>
        </w:rPr>
        <w:t>１</w:t>
      </w:r>
      <w:r w:rsidR="00F877D7">
        <w:rPr>
          <w:rFonts w:ascii="HGｺﾞｼｯｸM" w:eastAsia="HGｺﾞｼｯｸM" w:hAnsi="ＭＳ 明朝" w:cs="ＭＳ 明朝" w:hint="eastAsia"/>
          <w:color w:val="000000"/>
          <w:kern w:val="0"/>
          <w:sz w:val="24"/>
          <w:szCs w:val="24"/>
        </w:rPr>
        <w:t>０</w:t>
      </w:r>
      <w:r w:rsidR="00F43590">
        <w:rPr>
          <w:rFonts w:ascii="HGｺﾞｼｯｸM" w:eastAsia="HGｺﾞｼｯｸM" w:hAnsi="ＭＳ 明朝" w:cs="ＭＳ 明朝" w:hint="eastAsia"/>
          <w:color w:val="000000"/>
          <w:kern w:val="0"/>
          <w:sz w:val="24"/>
          <w:szCs w:val="24"/>
        </w:rPr>
        <w:t>日</w:t>
      </w:r>
      <w:r w:rsidRPr="003E64B0">
        <w:rPr>
          <w:rFonts w:ascii="HGｺﾞｼｯｸM" w:eastAsia="HGｺﾞｼｯｸM" w:hAnsi="ＭＳ 明朝" w:cs="ＭＳ 明朝" w:hint="eastAsia"/>
          <w:color w:val="000000"/>
          <w:kern w:val="0"/>
          <w:sz w:val="24"/>
          <w:szCs w:val="24"/>
        </w:rPr>
        <w:t>付けで入札公告のありました「クラウド型収蔵品管理システムサービスの利用に係る競争入札」に係る一般競争入札参加資格について、下記の</w:t>
      </w:r>
      <w:r w:rsidR="00F43590">
        <w:rPr>
          <w:rFonts w:ascii="HGｺﾞｼｯｸM" w:eastAsia="HGｺﾞｼｯｸM" w:hAnsi="ＭＳ 明朝" w:cs="ＭＳ 明朝" w:hint="eastAsia"/>
          <w:color w:val="000000"/>
          <w:kern w:val="0"/>
          <w:sz w:val="24"/>
          <w:szCs w:val="24"/>
        </w:rPr>
        <w:t>書類を添えて</w:t>
      </w:r>
      <w:r w:rsidRPr="003E64B0">
        <w:rPr>
          <w:rFonts w:ascii="HGｺﾞｼｯｸM" w:eastAsia="HGｺﾞｼｯｸM" w:hAnsi="ＭＳ 明朝" w:cs="ＭＳ 明朝" w:hint="eastAsia"/>
          <w:color w:val="000000"/>
          <w:kern w:val="0"/>
          <w:sz w:val="24"/>
          <w:szCs w:val="24"/>
        </w:rPr>
        <w:t>参加資格の確認を申請します。</w:t>
      </w:r>
    </w:p>
    <w:p w14:paraId="03FFF443" w14:textId="12C8F4E2"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なお、</w:t>
      </w:r>
      <w:r w:rsidR="00F43590">
        <w:rPr>
          <w:rFonts w:ascii="HGｺﾞｼｯｸM" w:eastAsia="HGｺﾞｼｯｸM" w:hAnsi="ＭＳ 明朝" w:cs="ＭＳ 明朝" w:hint="eastAsia"/>
          <w:color w:val="000000"/>
          <w:kern w:val="0"/>
          <w:sz w:val="24"/>
          <w:szCs w:val="24"/>
        </w:rPr>
        <w:t>当該</w:t>
      </w:r>
      <w:r w:rsidRPr="003E64B0">
        <w:rPr>
          <w:rFonts w:ascii="HGｺﾞｼｯｸM" w:eastAsia="HGｺﾞｼｯｸM" w:hAnsi="ＭＳ 明朝" w:cs="ＭＳ 明朝" w:hint="eastAsia"/>
          <w:color w:val="000000"/>
          <w:kern w:val="0"/>
          <w:sz w:val="24"/>
          <w:szCs w:val="24"/>
        </w:rPr>
        <w:t>入札</w:t>
      </w:r>
      <w:r w:rsidR="00F43590" w:rsidRPr="003E64B0">
        <w:rPr>
          <w:rFonts w:ascii="HGｺﾞｼｯｸM" w:eastAsia="HGｺﾞｼｯｸM" w:hAnsi="ＭＳ 明朝" w:cs="ＭＳ 明朝" w:hint="eastAsia"/>
          <w:color w:val="000000"/>
          <w:kern w:val="0"/>
          <w:sz w:val="24"/>
          <w:szCs w:val="24"/>
        </w:rPr>
        <w:t>公告</w:t>
      </w:r>
      <w:r w:rsidRPr="003E64B0">
        <w:rPr>
          <w:rFonts w:ascii="HGｺﾞｼｯｸM" w:eastAsia="HGｺﾞｼｯｸM" w:hAnsi="ＭＳ 明朝" w:cs="ＭＳ 明朝" w:hint="eastAsia"/>
          <w:color w:val="000000"/>
          <w:kern w:val="0"/>
          <w:sz w:val="24"/>
          <w:szCs w:val="24"/>
        </w:rPr>
        <w:t>の第</w:t>
      </w:r>
      <w:r w:rsidR="00F43590">
        <w:rPr>
          <w:rFonts w:ascii="HGｺﾞｼｯｸM" w:eastAsia="HGｺﾞｼｯｸM" w:hAnsi="ＭＳ 明朝" w:cs="ＭＳ 明朝" w:hint="eastAsia"/>
          <w:color w:val="000000"/>
          <w:kern w:val="0"/>
          <w:sz w:val="24"/>
          <w:szCs w:val="24"/>
        </w:rPr>
        <w:t>２</w:t>
      </w:r>
      <w:r w:rsidRPr="003E64B0">
        <w:rPr>
          <w:rFonts w:ascii="HGｺﾞｼｯｸM" w:eastAsia="HGｺﾞｼｯｸM" w:hAnsi="ＭＳ 明朝" w:cs="ＭＳ 明朝" w:hint="eastAsia"/>
          <w:color w:val="000000"/>
          <w:kern w:val="0"/>
          <w:sz w:val="24"/>
          <w:szCs w:val="24"/>
        </w:rPr>
        <w:t>に規定する</w:t>
      </w:r>
      <w:r w:rsidR="00F43590">
        <w:rPr>
          <w:rFonts w:ascii="HGｺﾞｼｯｸM" w:eastAsia="HGｺﾞｼｯｸM" w:hint="eastAsia"/>
          <w:kern w:val="0"/>
        </w:rPr>
        <w:t>競争入札に参加する者に必要な資格を満たす</w:t>
      </w:r>
      <w:r w:rsidRPr="003E64B0">
        <w:rPr>
          <w:rFonts w:ascii="HGｺﾞｼｯｸM" w:eastAsia="HGｺﾞｼｯｸM" w:hAnsi="ＭＳ 明朝" w:cs="ＭＳ 明朝" w:hint="eastAsia"/>
          <w:color w:val="000000"/>
          <w:kern w:val="0"/>
          <w:sz w:val="24"/>
          <w:szCs w:val="24"/>
        </w:rPr>
        <w:t>者であること及び添付書類の内容は事実と相違ないことを誓約します。</w:t>
      </w:r>
    </w:p>
    <w:p w14:paraId="0D4A5D79"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78F0A818" w14:textId="77777777" w:rsidR="003E64B0" w:rsidRPr="003E64B0" w:rsidRDefault="003E64B0" w:rsidP="003E64B0">
      <w:pPr>
        <w:suppressAutoHyphens/>
        <w:wordWrap w:val="0"/>
        <w:jc w:val="center"/>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記</w:t>
      </w:r>
    </w:p>
    <w:p w14:paraId="436DA950"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610540FF"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【添付書類】</w:t>
      </w:r>
    </w:p>
    <w:p w14:paraId="219B55CC"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r w:rsidRPr="003E64B0">
        <w:rPr>
          <w:rFonts w:ascii="HGｺﾞｼｯｸM" w:eastAsia="HGｺﾞｼｯｸM" w:hAnsi="ＭＳ 明朝" w:cs="ＭＳ 明朝" w:hint="eastAsia"/>
          <w:color w:val="000000"/>
          <w:kern w:val="0"/>
          <w:sz w:val="24"/>
          <w:szCs w:val="24"/>
        </w:rPr>
        <w:t xml:space="preserve">　　　履行実績報告書（別紙様式２）</w:t>
      </w:r>
    </w:p>
    <w:p w14:paraId="5F3740CF" w14:textId="77777777" w:rsidR="003E64B0" w:rsidRPr="003E64B0" w:rsidRDefault="003E64B0" w:rsidP="003E64B0">
      <w:pPr>
        <w:suppressAutoHyphens/>
        <w:wordWrap w:val="0"/>
        <w:jc w:val="left"/>
        <w:textAlignment w:val="baseline"/>
        <w:rPr>
          <w:rFonts w:ascii="HGｺﾞｼｯｸM" w:eastAsia="HGｺﾞｼｯｸM" w:hAnsi="Times New Roman" w:cs="Times New Roman"/>
          <w:color w:val="000000"/>
          <w:spacing w:val="20"/>
          <w:kern w:val="0"/>
          <w:sz w:val="24"/>
          <w:szCs w:val="24"/>
        </w:rPr>
      </w:pPr>
    </w:p>
    <w:p w14:paraId="598B6E9D" w14:textId="77777777" w:rsidR="008962C4" w:rsidRPr="003E64B0" w:rsidRDefault="008962C4">
      <w:pPr>
        <w:rPr>
          <w:rFonts w:ascii="HGｺﾞｼｯｸM" w:eastAsia="HGｺﾞｼｯｸM"/>
        </w:rPr>
      </w:pPr>
    </w:p>
    <w:sectPr w:rsidR="008962C4" w:rsidRPr="003E64B0" w:rsidSect="003E64B0">
      <w:footnotePr>
        <w:numFmt w:val="decimalFullWidth"/>
      </w:footnotePr>
      <w:pgSz w:w="11906" w:h="16838"/>
      <w:pgMar w:top="632" w:right="802" w:bottom="858" w:left="1032" w:header="720" w:footer="720" w:gutter="0"/>
      <w:pgNumType w:start="11"/>
      <w:cols w:space="720"/>
      <w:noEndnote/>
      <w:docGrid w:type="linesAndChars" w:linePitch="333"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29AD" w14:textId="77777777" w:rsidR="007808DA" w:rsidRDefault="007808DA" w:rsidP="00F43590">
      <w:r>
        <w:separator/>
      </w:r>
    </w:p>
  </w:endnote>
  <w:endnote w:type="continuationSeparator" w:id="0">
    <w:p w14:paraId="27FE8DA7" w14:textId="77777777" w:rsidR="007808DA" w:rsidRDefault="007808DA" w:rsidP="00F4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3856" w14:textId="77777777" w:rsidR="007808DA" w:rsidRDefault="007808DA" w:rsidP="00F43590">
      <w:r>
        <w:separator/>
      </w:r>
    </w:p>
  </w:footnote>
  <w:footnote w:type="continuationSeparator" w:id="0">
    <w:p w14:paraId="4C9EFEE5" w14:textId="77777777" w:rsidR="007808DA" w:rsidRDefault="007808DA" w:rsidP="00F43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B0"/>
    <w:rsid w:val="003E64B0"/>
    <w:rsid w:val="0065138A"/>
    <w:rsid w:val="007808DA"/>
    <w:rsid w:val="008962C4"/>
    <w:rsid w:val="008C0DFF"/>
    <w:rsid w:val="00B56EBB"/>
    <w:rsid w:val="00E764DF"/>
    <w:rsid w:val="00F43590"/>
    <w:rsid w:val="00F8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07048A"/>
  <w15:chartTrackingRefBased/>
  <w15:docId w15:val="{1F072812-80C6-46B4-A8C5-88BF1F1F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590"/>
    <w:pPr>
      <w:tabs>
        <w:tab w:val="center" w:pos="4252"/>
        <w:tab w:val="right" w:pos="8504"/>
      </w:tabs>
      <w:snapToGrid w:val="0"/>
    </w:pPr>
  </w:style>
  <w:style w:type="character" w:customStyle="1" w:styleId="a4">
    <w:name w:val="ヘッダー (文字)"/>
    <w:basedOn w:val="a0"/>
    <w:link w:val="a3"/>
    <w:uiPriority w:val="99"/>
    <w:rsid w:val="00F43590"/>
  </w:style>
  <w:style w:type="paragraph" w:styleId="a5">
    <w:name w:val="footer"/>
    <w:basedOn w:val="a"/>
    <w:link w:val="a6"/>
    <w:uiPriority w:val="99"/>
    <w:unhideWhenUsed/>
    <w:rsid w:val="00F43590"/>
    <w:pPr>
      <w:tabs>
        <w:tab w:val="center" w:pos="4252"/>
        <w:tab w:val="right" w:pos="8504"/>
      </w:tabs>
      <w:snapToGrid w:val="0"/>
    </w:pPr>
  </w:style>
  <w:style w:type="character" w:customStyle="1" w:styleId="a6">
    <w:name w:val="フッター (文字)"/>
    <w:basedOn w:val="a0"/>
    <w:link w:val="a5"/>
    <w:uiPriority w:val="99"/>
    <w:rsid w:val="00F4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石橋　諒</cp:lastModifiedBy>
  <cp:revision>2</cp:revision>
  <dcterms:created xsi:type="dcterms:W3CDTF">2026-02-10T01:45:00Z</dcterms:created>
  <dcterms:modified xsi:type="dcterms:W3CDTF">2026-02-10T01:45:00Z</dcterms:modified>
</cp:coreProperties>
</file>